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68" w:rsidRPr="00EE3868" w:rsidRDefault="00EE3868" w:rsidP="00DA7162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adjustRightInd w:val="0"/>
        <w:rPr>
          <w:sz w:val="24"/>
          <w:szCs w:val="24"/>
        </w:rPr>
      </w:pPr>
      <w:r w:rsidRPr="00EE3868">
        <w:rPr>
          <w:rFonts w:ascii="黑体" w:eastAsia="黑体" w:hint="eastAsia"/>
          <w:bCs/>
          <w:sz w:val="30"/>
          <w:szCs w:val="30"/>
        </w:rPr>
        <w:t>能力验证</w:t>
      </w:r>
      <w:r w:rsidR="00510C57">
        <w:rPr>
          <w:rFonts w:ascii="黑体" w:eastAsia="黑体" w:hint="eastAsia"/>
          <w:bCs/>
          <w:sz w:val="30"/>
          <w:szCs w:val="30"/>
        </w:rPr>
        <w:t>（</w:t>
      </w:r>
      <w:r w:rsidR="008307B0">
        <w:rPr>
          <w:rFonts w:ascii="黑体" w:eastAsia="黑体" w:hint="eastAsia"/>
          <w:bCs/>
          <w:sz w:val="30"/>
          <w:szCs w:val="30"/>
        </w:rPr>
        <w:t>补测</w:t>
      </w:r>
      <w:r w:rsidR="00510C57">
        <w:rPr>
          <w:rFonts w:ascii="黑体" w:eastAsia="黑体" w:hint="eastAsia"/>
          <w:bCs/>
          <w:sz w:val="30"/>
          <w:szCs w:val="30"/>
        </w:rPr>
        <w:t>）</w:t>
      </w:r>
      <w:r w:rsidRPr="00EE3868">
        <w:rPr>
          <w:rFonts w:ascii="黑体" w:eastAsia="黑体" w:hint="eastAsia"/>
          <w:bCs/>
          <w:sz w:val="30"/>
          <w:szCs w:val="30"/>
        </w:rPr>
        <w:t>结果报告单</w:t>
      </w:r>
    </w:p>
    <w:p w:rsidR="00EE3868" w:rsidRDefault="00DD3D4C" w:rsidP="00DA7162">
      <w:pPr>
        <w:spacing w:before="120" w:after="120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机构</w:t>
      </w:r>
      <w:r w:rsidR="00EE3868">
        <w:rPr>
          <w:rFonts w:ascii="Arial" w:hAnsi="Arial" w:hint="eastAsia"/>
          <w:sz w:val="24"/>
        </w:rPr>
        <w:t>名称：</w:t>
      </w:r>
      <w:r w:rsidR="00EE3868">
        <w:rPr>
          <w:rFonts w:ascii="Arial" w:hAnsi="Arial" w:hint="eastAsia"/>
          <w:sz w:val="24"/>
        </w:rPr>
        <w:t xml:space="preserve"> </w:t>
      </w:r>
    </w:p>
    <w:tbl>
      <w:tblPr>
        <w:tblW w:w="89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1236"/>
        <w:gridCol w:w="1439"/>
        <w:gridCol w:w="1438"/>
        <w:gridCol w:w="1439"/>
        <w:gridCol w:w="2052"/>
      </w:tblGrid>
      <w:tr w:rsidR="00EE3868" w:rsidTr="00DA7162">
        <w:trPr>
          <w:trHeight w:hRule="exact" w:val="610"/>
          <w:jc w:val="center"/>
        </w:trPr>
        <w:tc>
          <w:tcPr>
            <w:tcW w:w="1302" w:type="dxa"/>
            <w:vAlign w:val="center"/>
          </w:tcPr>
          <w:p w:rsidR="00EE3868" w:rsidRPr="00250582" w:rsidRDefault="00EE3868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7603" w:type="dxa"/>
            <w:gridSpan w:val="5"/>
            <w:vAlign w:val="center"/>
          </w:tcPr>
          <w:p w:rsidR="00EE3868" w:rsidRDefault="00250582" w:rsidP="008307B0">
            <w:pPr>
              <w:rPr>
                <w:rFonts w:ascii="宋体"/>
                <w:sz w:val="24"/>
              </w:rPr>
            </w:pPr>
            <w:r w:rsidRPr="00250582">
              <w:rPr>
                <w:rFonts w:ascii="宋体" w:hAnsi="宋体" w:hint="eastAsia"/>
                <w:bCs/>
                <w:sz w:val="24"/>
                <w:szCs w:val="24"/>
              </w:rPr>
              <w:t>水质中铁、锰的</w:t>
            </w:r>
            <w:r w:rsidR="008307B0">
              <w:rPr>
                <w:rFonts w:ascii="宋体" w:hAnsi="宋体" w:hint="eastAsia"/>
                <w:bCs/>
                <w:sz w:val="24"/>
                <w:szCs w:val="24"/>
              </w:rPr>
              <w:t>补测</w:t>
            </w:r>
          </w:p>
        </w:tc>
      </w:tr>
      <w:tr w:rsidR="00EE3868" w:rsidTr="00DA7162">
        <w:trPr>
          <w:trHeight w:hRule="exact" w:val="557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EE3868" w:rsidRPr="00250582" w:rsidRDefault="00EE3868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样品编号</w:t>
            </w:r>
          </w:p>
        </w:tc>
        <w:tc>
          <w:tcPr>
            <w:tcW w:w="7603" w:type="dxa"/>
            <w:gridSpan w:val="5"/>
            <w:vAlign w:val="center"/>
          </w:tcPr>
          <w:p w:rsidR="00EE3868" w:rsidRPr="003D744B" w:rsidRDefault="00EE3868" w:rsidP="002D3793">
            <w:pPr>
              <w:jc w:val="left"/>
              <w:rPr>
                <w:rFonts w:ascii="宋体"/>
                <w:color w:val="FF0000"/>
                <w:sz w:val="24"/>
              </w:rPr>
            </w:pPr>
          </w:p>
        </w:tc>
      </w:tr>
      <w:tr w:rsidR="00CD2D1E" w:rsidTr="00DA7162">
        <w:trPr>
          <w:trHeight w:val="318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CD2D1E" w:rsidRPr="00846422" w:rsidRDefault="00250582" w:rsidP="00BB08A9">
            <w:pPr>
              <w:rPr>
                <w:rFonts w:ascii="宋体"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检测</w:t>
            </w:r>
            <w:r w:rsidR="002D3793" w:rsidRPr="00250582">
              <w:rPr>
                <w:rFonts w:ascii="宋体" w:hint="eastAsia"/>
                <w:b/>
                <w:sz w:val="24"/>
              </w:rPr>
              <w:t>结果</w:t>
            </w:r>
            <w:r w:rsidRPr="00250582">
              <w:rPr>
                <w:rFonts w:ascii="宋体" w:hint="eastAsia"/>
              </w:rPr>
              <w:t>（保留</w:t>
            </w:r>
            <w:r w:rsidR="00BB08A9">
              <w:rPr>
                <w:rFonts w:ascii="宋体" w:hint="eastAsia"/>
              </w:rPr>
              <w:t>小数点后</w:t>
            </w:r>
            <w:r w:rsidRPr="00250582">
              <w:rPr>
                <w:rFonts w:ascii="宋体" w:hint="eastAsia"/>
              </w:rPr>
              <w:t>两位）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A36CC2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平行分析结果</w:t>
            </w:r>
          </w:p>
        </w:tc>
        <w:tc>
          <w:tcPr>
            <w:tcW w:w="2051" w:type="dxa"/>
            <w:vMerge w:val="restart"/>
            <w:vAlign w:val="center"/>
          </w:tcPr>
          <w:p w:rsidR="00CD2D1E" w:rsidRPr="006F75BE" w:rsidRDefault="00CD2D1E" w:rsidP="00DA7162">
            <w:pPr>
              <w:rPr>
                <w:rFonts w:ascii="宋体"/>
                <w:sz w:val="24"/>
                <w:szCs w:val="24"/>
              </w:rPr>
            </w:pPr>
            <w:r w:rsidRPr="006F75BE">
              <w:rPr>
                <w:rFonts w:ascii="宋体" w:hint="eastAsia"/>
                <w:sz w:val="24"/>
                <w:szCs w:val="24"/>
              </w:rPr>
              <w:t>平均值</w:t>
            </w:r>
          </w:p>
        </w:tc>
      </w:tr>
      <w:tr w:rsidR="00CD2D1E" w:rsidTr="00DA7162">
        <w:trPr>
          <w:trHeight w:hRule="exact" w:val="318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D2D1E" w:rsidRPr="00846422" w:rsidRDefault="00CD2D1E" w:rsidP="00B72DA0"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A7162">
            <w:pPr>
              <w:rPr>
                <w:rFonts w:ascii="宋体"/>
                <w:sz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A7162">
            <w:pPr>
              <w:rPr>
                <w:rFonts w:ascii="宋体"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051" w:type="dxa"/>
            <w:vMerge/>
            <w:vAlign w:val="center"/>
          </w:tcPr>
          <w:p w:rsidR="00CD2D1E" w:rsidRPr="006173E8" w:rsidRDefault="00CD2D1E" w:rsidP="00DA7162">
            <w:pPr>
              <w:rPr>
                <w:rFonts w:ascii="宋体"/>
                <w:szCs w:val="21"/>
              </w:rPr>
            </w:pPr>
          </w:p>
        </w:tc>
      </w:tr>
      <w:tr w:rsidR="00CD2D1E" w:rsidTr="00DA7162">
        <w:trPr>
          <w:trHeight w:hRule="exact" w:val="603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D2D1E" w:rsidRPr="00846422" w:rsidRDefault="00CD2D1E" w:rsidP="00B72DA0"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250582" w:rsidRDefault="00CD2D1E" w:rsidP="00DA7162">
            <w:pPr>
              <w:rPr>
                <w:rFonts w:ascii="宋体"/>
                <w:sz w:val="24"/>
              </w:rPr>
            </w:pPr>
            <w:r w:rsidRPr="00250582">
              <w:rPr>
                <w:rFonts w:ascii="宋体" w:hint="eastAsia"/>
                <w:sz w:val="24"/>
              </w:rPr>
              <w:t>铁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mg/L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</w:p>
        </w:tc>
      </w:tr>
      <w:tr w:rsidR="00CD2D1E" w:rsidTr="00DA7162">
        <w:trPr>
          <w:trHeight w:hRule="exact" w:val="603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D2D1E" w:rsidRPr="00846422" w:rsidRDefault="00CD2D1E" w:rsidP="00B72DA0"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250582" w:rsidRDefault="00CD2D1E" w:rsidP="00DA7162">
            <w:pPr>
              <w:rPr>
                <w:rFonts w:ascii="宋体"/>
                <w:sz w:val="24"/>
              </w:rPr>
            </w:pPr>
            <w:r w:rsidRPr="00250582">
              <w:rPr>
                <w:rFonts w:ascii="宋体" w:hint="eastAsia"/>
                <w:sz w:val="24"/>
              </w:rPr>
              <w:t>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250582" w:rsidRDefault="00CD2D1E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mg/L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D2D1E" w:rsidRPr="00A61184" w:rsidRDefault="00CD2D1E" w:rsidP="00DA7162">
            <w:pPr>
              <w:rPr>
                <w:rFonts w:ascii="宋体"/>
                <w:sz w:val="24"/>
              </w:rPr>
            </w:pPr>
          </w:p>
        </w:tc>
      </w:tr>
      <w:tr w:rsidR="00EE3868" w:rsidTr="00DA7162">
        <w:trPr>
          <w:trHeight w:val="801"/>
          <w:jc w:val="center"/>
        </w:trPr>
        <w:tc>
          <w:tcPr>
            <w:tcW w:w="1302" w:type="dxa"/>
            <w:vAlign w:val="center"/>
          </w:tcPr>
          <w:p w:rsidR="00EE3868" w:rsidRPr="00250582" w:rsidRDefault="00250582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检测方法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</w:tcBorders>
            <w:vAlign w:val="center"/>
          </w:tcPr>
          <w:p w:rsid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250582" w:rsidRP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检测方法：□标准方法/技术规范名称及代号：</w:t>
            </w:r>
            <w:r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                    </w:t>
            </w:r>
          </w:p>
          <w:p w:rsidR="00250582" w:rsidRP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 w:rsidRPr="00250582">
              <w:rPr>
                <w:rFonts w:ascii="宋体" w:hAnsi="宋体"/>
                <w:bCs/>
                <w:sz w:val="21"/>
                <w:szCs w:val="21"/>
              </w:rPr>
              <w:t xml:space="preserve">          </w:t>
            </w: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□非标方法（作业指导书附后）</w:t>
            </w:r>
            <w:bookmarkStart w:id="0" w:name="_GoBack"/>
            <w:bookmarkEnd w:id="0"/>
          </w:p>
          <w:p w:rsidR="00EE3868" w:rsidRP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校准曲线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</w:rPr>
              <w:t>浓度</w:t>
            </w: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系列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</w:rPr>
              <w:t>：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</w:t>
            </w:r>
            <w:r w:rsidR="00C557BF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               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</w:t>
            </w:r>
            <w:r w:rsidR="002D3793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</w:t>
            </w:r>
            <w:r w:rsidRPr="00250582">
              <w:rPr>
                <w:rFonts w:ascii="宋体" w:hAnsi="宋体"/>
                <w:bCs/>
                <w:sz w:val="21"/>
                <w:szCs w:val="21"/>
                <w:u w:val="single"/>
              </w:rPr>
              <w:t xml:space="preserve">                  </w:t>
            </w:r>
          </w:p>
          <w:p w:rsidR="00250582" w:rsidRP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操作步骤描述：</w:t>
            </w:r>
          </w:p>
          <w:p w:rsid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</w:p>
          <w:p w:rsid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</w:p>
          <w:p w:rsidR="00250582" w:rsidRPr="00250582" w:rsidRDefault="00250582" w:rsidP="0025058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</w:p>
        </w:tc>
      </w:tr>
      <w:tr w:rsidR="00EE3868" w:rsidTr="00DA7162">
        <w:trPr>
          <w:trHeight w:hRule="exact" w:val="3048"/>
          <w:jc w:val="center"/>
        </w:trPr>
        <w:tc>
          <w:tcPr>
            <w:tcW w:w="1302" w:type="dxa"/>
            <w:vAlign w:val="center"/>
          </w:tcPr>
          <w:p w:rsidR="00EE3868" w:rsidRPr="00250582" w:rsidRDefault="00250582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质控情况</w:t>
            </w:r>
          </w:p>
        </w:tc>
        <w:tc>
          <w:tcPr>
            <w:tcW w:w="7603" w:type="dxa"/>
            <w:gridSpan w:val="5"/>
          </w:tcPr>
          <w:p w:rsidR="00EE3868" w:rsidRDefault="00250582" w:rsidP="003122AB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Ansi="宋体" w:hint="eastAsia"/>
                <w:b/>
                <w:bCs/>
                <w:szCs w:val="21"/>
              </w:rPr>
              <w:t>质控措施</w:t>
            </w:r>
            <w:r w:rsidRPr="00250582">
              <w:rPr>
                <w:rFonts w:ascii="宋体" w:hAnsi="宋体" w:hint="eastAsia"/>
                <w:bCs/>
                <w:szCs w:val="21"/>
              </w:rPr>
              <w:t>（保证结果准确度措施，如标准物质控制、加标回收等）</w:t>
            </w:r>
            <w:r w:rsidR="002D3793" w:rsidRPr="00250582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250582" w:rsidRPr="00250582" w:rsidRDefault="00250582" w:rsidP="003122AB">
            <w:pPr>
              <w:rPr>
                <w:rFonts w:ascii="宋体" w:hAnsi="宋体"/>
                <w:bCs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□标准物质：名称及编号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</w:t>
            </w:r>
          </w:p>
          <w:p w:rsidR="00250582" w:rsidRPr="00250582" w:rsidRDefault="00250582" w:rsidP="003122AB">
            <w:pPr>
              <w:rPr>
                <w:rFonts w:ascii="宋体"/>
                <w:sz w:val="24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 w:rsidRPr="00250582">
              <w:rPr>
                <w:rFonts w:ascii="宋体" w:hAnsi="宋体"/>
                <w:bCs/>
                <w:szCs w:val="21"/>
              </w:rPr>
              <w:t xml:space="preserve"> </w:t>
            </w:r>
            <w:r w:rsidRPr="00250582">
              <w:rPr>
                <w:rFonts w:ascii="宋体" w:hAnsi="宋体" w:hint="eastAsia"/>
                <w:bCs/>
                <w:szCs w:val="21"/>
              </w:rPr>
              <w:t xml:space="preserve"> 推荐值及不确定度：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</w:p>
          <w:p w:rsidR="00250582" w:rsidRPr="00250582" w:rsidRDefault="00250582" w:rsidP="00250582">
            <w:pPr>
              <w:ind w:firstLineChars="600" w:firstLine="1260"/>
              <w:rPr>
                <w:rFonts w:ascii="宋体"/>
                <w:sz w:val="24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测定值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</w:t>
            </w:r>
          </w:p>
          <w:p w:rsidR="00250582" w:rsidRPr="00250582" w:rsidRDefault="00250582" w:rsidP="003122AB">
            <w:pPr>
              <w:rPr>
                <w:rFonts w:ascii="宋体" w:hAnsi="宋体"/>
                <w:bCs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□加标回收：加标浓度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</w:t>
            </w:r>
          </w:p>
          <w:p w:rsidR="00250582" w:rsidRPr="00250582" w:rsidRDefault="00250582" w:rsidP="003122AB">
            <w:pPr>
              <w:rPr>
                <w:rFonts w:ascii="宋体" w:hAnsi="宋体"/>
                <w:bCs/>
                <w:szCs w:val="21"/>
              </w:rPr>
            </w:pPr>
            <w:r w:rsidRPr="00250582">
              <w:rPr>
                <w:rFonts w:ascii="宋体" w:hAnsi="宋体"/>
                <w:bCs/>
                <w:szCs w:val="21"/>
              </w:rPr>
              <w:t xml:space="preserve">            </w:t>
            </w:r>
            <w:r w:rsidRPr="00250582">
              <w:rPr>
                <w:rFonts w:ascii="宋体" w:hAnsi="宋体" w:hint="eastAsia"/>
                <w:bCs/>
                <w:szCs w:val="21"/>
              </w:rPr>
              <w:t>回收率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</w:t>
            </w:r>
          </w:p>
          <w:p w:rsidR="00EE3868" w:rsidRPr="00250582" w:rsidRDefault="00250582" w:rsidP="00250582">
            <w:pPr>
              <w:rPr>
                <w:rFonts w:ascii="宋体"/>
                <w:sz w:val="24"/>
                <w:u w:val="single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□其他：</w:t>
            </w:r>
          </w:p>
        </w:tc>
      </w:tr>
      <w:tr w:rsidR="00EE3868" w:rsidTr="00DA7162">
        <w:trPr>
          <w:cantSplit/>
          <w:trHeight w:val="2351"/>
          <w:jc w:val="center"/>
        </w:trPr>
        <w:tc>
          <w:tcPr>
            <w:tcW w:w="8906" w:type="dxa"/>
            <w:gridSpan w:val="6"/>
            <w:shd w:val="clear" w:color="auto" w:fill="auto"/>
            <w:vAlign w:val="center"/>
          </w:tcPr>
          <w:p w:rsidR="00EE3868" w:rsidRPr="006173E8" w:rsidRDefault="002D3793" w:rsidP="003122A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</w:t>
            </w:r>
            <w:r w:rsidR="00EE3868" w:rsidRPr="006173E8">
              <w:rPr>
                <w:rFonts w:ascii="宋体" w:hint="eastAsia"/>
                <w:sz w:val="24"/>
              </w:rPr>
              <w:t>过程中出现的问题或异常现象：</w:t>
            </w:r>
          </w:p>
          <w:p w:rsidR="002D3793" w:rsidRDefault="00EE3868" w:rsidP="00E62E69">
            <w:pPr>
              <w:rPr>
                <w:rFonts w:ascii="宋体"/>
                <w:sz w:val="24"/>
              </w:rPr>
            </w:pPr>
            <w:r w:rsidRPr="006173E8">
              <w:rPr>
                <w:rFonts w:ascii="宋体" w:hint="eastAsia"/>
                <w:sz w:val="24"/>
              </w:rPr>
              <w:t xml:space="preserve">                                 </w:t>
            </w:r>
          </w:p>
          <w:p w:rsidR="003559E2" w:rsidRPr="00250582" w:rsidRDefault="003559E2" w:rsidP="00E62E69">
            <w:pPr>
              <w:rPr>
                <w:rFonts w:ascii="宋体"/>
                <w:sz w:val="24"/>
              </w:rPr>
            </w:pPr>
          </w:p>
          <w:p w:rsidR="00EE3868" w:rsidRDefault="004A1B4E" w:rsidP="004A1B4E">
            <w:pPr>
              <w:ind w:firstLineChars="1850" w:firstLine="4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机构</w:t>
            </w:r>
            <w:r w:rsidRPr="006173E8">
              <w:rPr>
                <w:rFonts w:ascii="宋体" w:hint="eastAsia"/>
                <w:sz w:val="24"/>
              </w:rPr>
              <w:t>负责人（签字）</w:t>
            </w:r>
            <w:r>
              <w:rPr>
                <w:rFonts w:ascii="宋体" w:hint="eastAsia"/>
                <w:sz w:val="24"/>
              </w:rPr>
              <w:t>：</w:t>
            </w:r>
          </w:p>
          <w:p w:rsidR="00250582" w:rsidRDefault="00516B92" w:rsidP="00250582">
            <w:pPr>
              <w:ind w:firstLineChars="2150" w:firstLine="5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机构</w:t>
            </w:r>
            <w:r w:rsidR="00EE3868" w:rsidRPr="006173E8">
              <w:rPr>
                <w:rFonts w:ascii="宋体" w:hint="eastAsia"/>
                <w:sz w:val="24"/>
              </w:rPr>
              <w:t>（盖章）</w:t>
            </w:r>
          </w:p>
          <w:p w:rsidR="00EE3868" w:rsidRPr="006173E8" w:rsidRDefault="00EE3868" w:rsidP="00516B92">
            <w:pPr>
              <w:ind w:firstLineChars="2550" w:firstLine="6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  <w:r w:rsidRPr="006173E8"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516B92">
              <w:rPr>
                <w:rFonts w:ascii="宋体" w:hint="eastAsia"/>
                <w:sz w:val="24"/>
              </w:rPr>
              <w:t xml:space="preserve">   </w:t>
            </w:r>
            <w:r w:rsidRPr="006173E8"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516B92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6173E8">
              <w:rPr>
                <w:rFonts w:ascii="宋体" w:hint="eastAsia"/>
                <w:sz w:val="24"/>
              </w:rPr>
              <w:t>日</w:t>
            </w:r>
          </w:p>
        </w:tc>
      </w:tr>
      <w:tr w:rsidR="00EE3868" w:rsidTr="00DA7162">
        <w:trPr>
          <w:trHeight w:val="596"/>
          <w:jc w:val="center"/>
        </w:trPr>
        <w:tc>
          <w:tcPr>
            <w:tcW w:w="8906" w:type="dxa"/>
            <w:gridSpan w:val="6"/>
            <w:shd w:val="clear" w:color="auto" w:fill="auto"/>
            <w:vAlign w:val="center"/>
          </w:tcPr>
          <w:p w:rsidR="00250582" w:rsidRDefault="00EE3868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备注：</w:t>
            </w:r>
            <w:r w:rsidR="00DA7162">
              <w:rPr>
                <w:rFonts w:ascii="宋体" w:hint="eastAsia"/>
                <w:sz w:val="24"/>
              </w:rPr>
              <w:t>1.</w:t>
            </w:r>
            <w:r w:rsidR="00250582">
              <w:rPr>
                <w:rFonts w:ascii="宋体" w:hint="eastAsia"/>
                <w:sz w:val="24"/>
              </w:rPr>
              <w:t>稀释后样品平行分析</w:t>
            </w:r>
            <w:r>
              <w:rPr>
                <w:rFonts w:ascii="宋体" w:hint="eastAsia"/>
                <w:sz w:val="24"/>
              </w:rPr>
              <w:t>两次，取平均值；</w:t>
            </w:r>
          </w:p>
          <w:p w:rsidR="00EE3868" w:rsidRDefault="00DA7162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2.完整的检测</w:t>
            </w:r>
            <w:r w:rsidRPr="00DA7162">
              <w:rPr>
                <w:rFonts w:ascii="宋体" w:hint="eastAsia"/>
                <w:b/>
                <w:sz w:val="24"/>
              </w:rPr>
              <w:t>原始记录</w:t>
            </w:r>
            <w:r>
              <w:rPr>
                <w:rFonts w:ascii="宋体" w:hint="eastAsia"/>
                <w:sz w:val="24"/>
              </w:rPr>
              <w:t>（复印件）附后。</w:t>
            </w:r>
          </w:p>
        </w:tc>
      </w:tr>
    </w:tbl>
    <w:p w:rsidR="00B054CA" w:rsidRPr="00EE3868" w:rsidRDefault="00B054CA" w:rsidP="00250582">
      <w:pPr>
        <w:autoSpaceDE w:val="0"/>
        <w:autoSpaceDN w:val="0"/>
        <w:adjustRightInd w:val="0"/>
        <w:jc w:val="left"/>
      </w:pPr>
    </w:p>
    <w:sectPr w:rsidR="00B054CA" w:rsidRPr="00EE3868" w:rsidSect="007862F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E0" w:rsidRDefault="00EC79E0" w:rsidP="00DC0054">
      <w:r>
        <w:separator/>
      </w:r>
    </w:p>
  </w:endnote>
  <w:endnote w:type="continuationSeparator" w:id="1">
    <w:p w:rsidR="00EC79E0" w:rsidRDefault="00EC79E0" w:rsidP="00DC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FD" w:rsidRDefault="00B1230F" w:rsidP="007463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DFD" w:rsidRDefault="00EC79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62" w:rsidRPr="00DA7162" w:rsidRDefault="00DA7162">
    <w:pPr>
      <w:pStyle w:val="a4"/>
      <w:rPr>
        <w:rFonts w:ascii="Times New Roman" w:hAnsi="Times New Roman"/>
        <w:sz w:val="24"/>
        <w:szCs w:val="24"/>
      </w:rPr>
    </w:pPr>
    <w:r w:rsidRPr="00DA7162">
      <w:rPr>
        <w:rFonts w:ascii="Times New Roman" w:hAnsi="Times New Roman"/>
        <w:sz w:val="24"/>
        <w:szCs w:val="24"/>
      </w:rPr>
      <w:t>请在</w:t>
    </w:r>
    <w:r w:rsidRPr="00DA7162">
      <w:rPr>
        <w:rFonts w:ascii="Times New Roman" w:hAnsi="Times New Roman"/>
        <w:b/>
        <w:sz w:val="24"/>
        <w:szCs w:val="24"/>
      </w:rPr>
      <w:t>签收样品后的</w:t>
    </w:r>
    <w:r w:rsidRPr="00DA7162">
      <w:rPr>
        <w:rFonts w:ascii="Times New Roman" w:hAnsi="Times New Roman"/>
        <w:b/>
        <w:sz w:val="24"/>
        <w:szCs w:val="24"/>
      </w:rPr>
      <w:t>7</w:t>
    </w:r>
    <w:r w:rsidRPr="00DA7162">
      <w:rPr>
        <w:rFonts w:ascii="Times New Roman" w:hAnsi="Times New Roman"/>
        <w:b/>
        <w:sz w:val="24"/>
        <w:szCs w:val="24"/>
      </w:rPr>
      <w:t>天内</w:t>
    </w:r>
    <w:r w:rsidRPr="00DA7162">
      <w:rPr>
        <w:rFonts w:ascii="Times New Roman" w:hAnsi="Times New Roman"/>
        <w:sz w:val="24"/>
        <w:szCs w:val="24"/>
      </w:rPr>
      <w:t>，将纸质《能力验证</w:t>
    </w:r>
    <w:r w:rsidR="00F80F15">
      <w:rPr>
        <w:rFonts w:ascii="Times New Roman" w:hAnsi="Times New Roman" w:hint="eastAsia"/>
        <w:sz w:val="24"/>
        <w:szCs w:val="24"/>
      </w:rPr>
      <w:t>补测</w:t>
    </w:r>
    <w:r w:rsidRPr="00DA7162">
      <w:rPr>
        <w:rFonts w:ascii="Times New Roman" w:hAnsi="Times New Roman"/>
        <w:sz w:val="24"/>
        <w:szCs w:val="24"/>
      </w:rPr>
      <w:t>结果报告单》、《能力验证</w:t>
    </w:r>
    <w:r w:rsidR="00F80F15">
      <w:rPr>
        <w:rFonts w:ascii="Times New Roman" w:hAnsi="Times New Roman" w:hint="eastAsia"/>
        <w:sz w:val="24"/>
        <w:szCs w:val="24"/>
      </w:rPr>
      <w:t>补测</w:t>
    </w:r>
    <w:r w:rsidRPr="00DA7162">
      <w:rPr>
        <w:rFonts w:ascii="Times New Roman" w:hAnsi="Times New Roman"/>
        <w:sz w:val="24"/>
        <w:szCs w:val="24"/>
      </w:rPr>
      <w:t>样品接收确认表》的签字盖章原件，及完整的原始记录（复印件）寄回。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E0" w:rsidRDefault="00EC79E0" w:rsidP="00DC0054">
      <w:r>
        <w:separator/>
      </w:r>
    </w:p>
  </w:footnote>
  <w:footnote w:type="continuationSeparator" w:id="1">
    <w:p w:rsidR="00EC79E0" w:rsidRDefault="00EC79E0" w:rsidP="00DC0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09F"/>
    <w:multiLevelType w:val="hybridMultilevel"/>
    <w:tmpl w:val="D228020C"/>
    <w:lvl w:ilvl="0" w:tplc="57FE1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868"/>
    <w:rsid w:val="00022A50"/>
    <w:rsid w:val="0006426A"/>
    <w:rsid w:val="000A6B9C"/>
    <w:rsid w:val="001210AC"/>
    <w:rsid w:val="00196997"/>
    <w:rsid w:val="00250582"/>
    <w:rsid w:val="00274A81"/>
    <w:rsid w:val="002A2510"/>
    <w:rsid w:val="002D3793"/>
    <w:rsid w:val="00307E68"/>
    <w:rsid w:val="00313CD7"/>
    <w:rsid w:val="00321BF4"/>
    <w:rsid w:val="00333F1E"/>
    <w:rsid w:val="003559E2"/>
    <w:rsid w:val="003C44E0"/>
    <w:rsid w:val="003C4BC0"/>
    <w:rsid w:val="003E7F38"/>
    <w:rsid w:val="0042573F"/>
    <w:rsid w:val="004672F9"/>
    <w:rsid w:val="00484D76"/>
    <w:rsid w:val="004A1B4E"/>
    <w:rsid w:val="00510C57"/>
    <w:rsid w:val="00512353"/>
    <w:rsid w:val="00516B92"/>
    <w:rsid w:val="00555544"/>
    <w:rsid w:val="005712DD"/>
    <w:rsid w:val="005C363D"/>
    <w:rsid w:val="00637975"/>
    <w:rsid w:val="006F2CAB"/>
    <w:rsid w:val="00717DA2"/>
    <w:rsid w:val="00732E93"/>
    <w:rsid w:val="00767676"/>
    <w:rsid w:val="007B65AA"/>
    <w:rsid w:val="007D5136"/>
    <w:rsid w:val="00820FF6"/>
    <w:rsid w:val="008307B0"/>
    <w:rsid w:val="008C6E79"/>
    <w:rsid w:val="008D6795"/>
    <w:rsid w:val="00927DD1"/>
    <w:rsid w:val="009B2C6F"/>
    <w:rsid w:val="00A153C6"/>
    <w:rsid w:val="00A36CC2"/>
    <w:rsid w:val="00A94799"/>
    <w:rsid w:val="00AA34C7"/>
    <w:rsid w:val="00AC3756"/>
    <w:rsid w:val="00B054CA"/>
    <w:rsid w:val="00B1230F"/>
    <w:rsid w:val="00B611FD"/>
    <w:rsid w:val="00B72DA0"/>
    <w:rsid w:val="00B77E13"/>
    <w:rsid w:val="00BB08A9"/>
    <w:rsid w:val="00BB4EB9"/>
    <w:rsid w:val="00BC4688"/>
    <w:rsid w:val="00BF233B"/>
    <w:rsid w:val="00BF6B25"/>
    <w:rsid w:val="00C30401"/>
    <w:rsid w:val="00C34C49"/>
    <w:rsid w:val="00C4174C"/>
    <w:rsid w:val="00C557BF"/>
    <w:rsid w:val="00C8107D"/>
    <w:rsid w:val="00CD2D1E"/>
    <w:rsid w:val="00CD5163"/>
    <w:rsid w:val="00D754A8"/>
    <w:rsid w:val="00DA7162"/>
    <w:rsid w:val="00DC0054"/>
    <w:rsid w:val="00DD3D4C"/>
    <w:rsid w:val="00E413A5"/>
    <w:rsid w:val="00E61CE4"/>
    <w:rsid w:val="00E62E69"/>
    <w:rsid w:val="00E90C5A"/>
    <w:rsid w:val="00EB765E"/>
    <w:rsid w:val="00EC79E0"/>
    <w:rsid w:val="00EE3868"/>
    <w:rsid w:val="00F07A98"/>
    <w:rsid w:val="00F101F0"/>
    <w:rsid w:val="00F21D12"/>
    <w:rsid w:val="00F70C2E"/>
    <w:rsid w:val="00F71A27"/>
    <w:rsid w:val="00F8015F"/>
    <w:rsid w:val="00F80F15"/>
    <w:rsid w:val="00FD08C0"/>
    <w:rsid w:val="00FE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E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38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86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EE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9AAA-1BAE-421C-ACBD-C865AF7B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2017-11-02T02:43:00Z</dcterms:created>
  <dcterms:modified xsi:type="dcterms:W3CDTF">2017-11-06T07:18:00Z</dcterms:modified>
</cp:coreProperties>
</file>